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348A7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6348A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348A7" w:rsidRDefault="007F4679" w:rsidP="007F4679">
      <w:pPr>
        <w:rPr>
          <w:rFonts w:cs="Arial"/>
          <w:b/>
          <w:lang w:val="en-ZA"/>
        </w:rPr>
      </w:pPr>
    </w:p>
    <w:p w:rsidR="007F4679" w:rsidRPr="006348A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348A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348A7">
        <w:rPr>
          <w:rFonts w:cs="Arial"/>
          <w:b/>
          <w:sz w:val="18"/>
          <w:szCs w:val="18"/>
          <w:lang w:val="en-ZA"/>
        </w:rPr>
        <w:t>Date:</w:t>
      </w:r>
      <w:r w:rsidRPr="006348A7">
        <w:rPr>
          <w:rFonts w:cs="Arial"/>
          <w:b/>
          <w:sz w:val="18"/>
          <w:szCs w:val="18"/>
          <w:lang w:val="en-ZA"/>
        </w:rPr>
        <w:tab/>
      </w:r>
      <w:r w:rsidR="006348A7" w:rsidRPr="006348A7">
        <w:rPr>
          <w:rFonts w:cs="Arial"/>
          <w:b/>
          <w:sz w:val="18"/>
          <w:szCs w:val="18"/>
          <w:lang w:val="en-ZA"/>
        </w:rPr>
        <w:t>06</w:t>
      </w:r>
      <w:r w:rsidRPr="006348A7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6348A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348A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348A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348A7">
        <w:rPr>
          <w:rFonts w:cs="Arial"/>
          <w:b/>
          <w:smallCaps/>
          <w:sz w:val="18"/>
          <w:szCs w:val="18"/>
          <w:lang w:val="en-ZA"/>
        </w:rPr>
        <w:t>Subject:</w:t>
      </w:r>
      <w:r w:rsidRPr="006348A7">
        <w:rPr>
          <w:rFonts w:cs="Arial"/>
          <w:b/>
          <w:sz w:val="18"/>
          <w:szCs w:val="18"/>
          <w:lang w:val="en-ZA"/>
        </w:rPr>
        <w:t xml:space="preserve">   </w:t>
      </w:r>
      <w:r w:rsidRPr="006348A7">
        <w:rPr>
          <w:rFonts w:cs="Arial"/>
          <w:sz w:val="18"/>
          <w:szCs w:val="18"/>
          <w:lang w:val="en-ZA"/>
        </w:rPr>
        <w:t>New Financial Instrument Listing</w:t>
      </w:r>
      <w:r w:rsidRPr="006348A7">
        <w:rPr>
          <w:rFonts w:cs="Arial"/>
          <w:sz w:val="18"/>
          <w:szCs w:val="18"/>
          <w:lang w:val="en-ZA"/>
        </w:rPr>
        <w:tab/>
      </w:r>
    </w:p>
    <w:p w:rsidR="007F4679" w:rsidRPr="006348A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348A7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6348A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6348A7">
        <w:rPr>
          <w:rFonts w:cs="Arial"/>
          <w:b/>
          <w:i/>
          <w:sz w:val="18"/>
          <w:szCs w:val="18"/>
          <w:lang w:val="en-ZA"/>
        </w:rPr>
        <w:t>“SYN954”)</w:t>
      </w:r>
    </w:p>
    <w:p w:rsidR="007F4679" w:rsidRPr="006348A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348A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348A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348A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348A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348A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348A7">
        <w:rPr>
          <w:rFonts w:cs="Arial"/>
          <w:sz w:val="18"/>
          <w:szCs w:val="18"/>
          <w:lang w:val="en-ZA"/>
        </w:rPr>
        <w:t xml:space="preserve"> </w:t>
      </w:r>
      <w:r w:rsidRPr="006348A7">
        <w:rPr>
          <w:rFonts w:cs="Arial"/>
          <w:b/>
          <w:sz w:val="18"/>
          <w:szCs w:val="18"/>
          <w:lang w:val="en-ZA"/>
        </w:rPr>
        <w:t>SYNTHESIS FUNDING LIMITED</w:t>
      </w:r>
      <w:r w:rsidR="00427912" w:rsidRPr="006348A7">
        <w:rPr>
          <w:rFonts w:cs="Arial"/>
          <w:b/>
          <w:sz w:val="18"/>
          <w:szCs w:val="18"/>
          <w:lang w:val="en-ZA"/>
        </w:rPr>
        <w:t xml:space="preserve"> “SYN954”</w:t>
      </w:r>
      <w:r w:rsidR="005005DC" w:rsidRPr="006348A7">
        <w:rPr>
          <w:rFonts w:cs="Arial"/>
          <w:sz w:val="18"/>
          <w:szCs w:val="18"/>
          <w:lang w:val="en-ZA"/>
        </w:rPr>
        <w:t xml:space="preserve"> on </w:t>
      </w:r>
      <w:r w:rsidRPr="006348A7">
        <w:rPr>
          <w:rFonts w:cs="Arial"/>
          <w:sz w:val="18"/>
          <w:szCs w:val="18"/>
          <w:lang w:val="en-ZA"/>
        </w:rPr>
        <w:t>Interest Rate Market</w:t>
      </w:r>
      <w:r w:rsidR="00CA22C4" w:rsidRPr="006348A7">
        <w:rPr>
          <w:rFonts w:cs="Arial"/>
          <w:sz w:val="18"/>
          <w:szCs w:val="18"/>
          <w:lang w:val="en-ZA"/>
        </w:rPr>
        <w:t xml:space="preserve"> with effect from </w:t>
      </w:r>
      <w:r w:rsidRPr="006348A7">
        <w:rPr>
          <w:rFonts w:cs="Arial"/>
          <w:sz w:val="18"/>
          <w:szCs w:val="18"/>
          <w:lang w:val="en-ZA"/>
        </w:rPr>
        <w:t>7 November 2012</w:t>
      </w:r>
      <w:r w:rsidR="00CA22C4" w:rsidRPr="006348A7">
        <w:rPr>
          <w:rFonts w:cs="Arial"/>
          <w:sz w:val="18"/>
          <w:szCs w:val="18"/>
          <w:lang w:val="en-ZA"/>
        </w:rPr>
        <w:t xml:space="preserve"> </w:t>
      </w:r>
      <w:r w:rsidRPr="006348A7">
        <w:rPr>
          <w:rFonts w:cs="Arial"/>
          <w:sz w:val="18"/>
          <w:szCs w:val="18"/>
          <w:lang w:val="en-ZA"/>
        </w:rPr>
        <w:t xml:space="preserve">under </w:t>
      </w:r>
      <w:r w:rsidR="00CA22C4" w:rsidRPr="006348A7">
        <w:rPr>
          <w:rFonts w:cs="Arial"/>
          <w:sz w:val="18"/>
          <w:szCs w:val="18"/>
          <w:lang w:val="en-ZA"/>
        </w:rPr>
        <w:t>its</w:t>
      </w:r>
      <w:r w:rsidR="00427912" w:rsidRPr="006348A7">
        <w:rPr>
          <w:rFonts w:cs="Arial"/>
          <w:sz w:val="18"/>
          <w:szCs w:val="18"/>
          <w:lang w:val="en-ZA"/>
        </w:rPr>
        <w:t xml:space="preserve"> Asset Backed Commercial Paper Programme dated 28 June 2004 and revised on 10 May 2010</w:t>
      </w:r>
    </w:p>
    <w:p w:rsidR="007F4679" w:rsidRPr="006348A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348A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348A7" w:rsidRDefault="007F4679" w:rsidP="00427912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348A7">
        <w:rPr>
          <w:rFonts w:cs="Arial"/>
          <w:b/>
          <w:sz w:val="18"/>
          <w:szCs w:val="18"/>
          <w:lang w:val="en-ZA"/>
        </w:rPr>
        <w:t xml:space="preserve">INSTRUMENT TYPE: </w:t>
      </w:r>
      <w:r w:rsidR="00427912" w:rsidRPr="006348A7">
        <w:rPr>
          <w:rFonts w:cs="Arial"/>
          <w:b/>
          <w:sz w:val="18"/>
          <w:szCs w:val="18"/>
          <w:lang w:val="en-ZA"/>
        </w:rPr>
        <w:tab/>
      </w:r>
      <w:r w:rsidR="00427912" w:rsidRPr="006348A7">
        <w:rPr>
          <w:rFonts w:cs="Arial"/>
          <w:b/>
          <w:sz w:val="18"/>
          <w:szCs w:val="18"/>
          <w:lang w:val="en-ZA"/>
        </w:rPr>
        <w:tab/>
      </w:r>
      <w:r w:rsidR="00427912" w:rsidRPr="006348A7">
        <w:rPr>
          <w:rFonts w:cs="Arial"/>
          <w:b/>
          <w:sz w:val="18"/>
          <w:szCs w:val="18"/>
          <w:lang w:val="en-ZA"/>
        </w:rPr>
        <w:tab/>
        <w:t>Zero Coupon Note</w:t>
      </w:r>
    </w:p>
    <w:p w:rsidR="00427912" w:rsidRPr="006348A7" w:rsidRDefault="00427912" w:rsidP="00427912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7F4679" w:rsidRPr="006348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48A7">
        <w:rPr>
          <w:rFonts w:cs="Arial"/>
          <w:b/>
          <w:sz w:val="18"/>
          <w:szCs w:val="18"/>
          <w:lang w:val="en-ZA"/>
        </w:rPr>
        <w:t>Authorised Programme size</w:t>
      </w:r>
      <w:r w:rsidRPr="006348A7">
        <w:rPr>
          <w:rFonts w:cs="Arial"/>
          <w:b/>
          <w:sz w:val="18"/>
          <w:szCs w:val="18"/>
          <w:lang w:val="en-ZA"/>
        </w:rPr>
        <w:tab/>
      </w:r>
      <w:r w:rsidRPr="006348A7">
        <w:rPr>
          <w:rFonts w:cs="Arial"/>
          <w:sz w:val="18"/>
          <w:szCs w:val="18"/>
          <w:lang w:val="en-ZA"/>
        </w:rPr>
        <w:t>R 15,000,000,000.00</w:t>
      </w:r>
    </w:p>
    <w:p w:rsidR="007F4679" w:rsidRPr="006348A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348A7">
        <w:rPr>
          <w:rFonts w:cs="Arial"/>
          <w:b/>
          <w:sz w:val="18"/>
          <w:szCs w:val="18"/>
          <w:lang w:val="en-ZA"/>
        </w:rPr>
        <w:t>Total Notes Outstanding</w:t>
      </w:r>
      <w:r w:rsidRPr="006348A7">
        <w:rPr>
          <w:rFonts w:cs="Arial"/>
          <w:b/>
          <w:sz w:val="18"/>
          <w:szCs w:val="18"/>
          <w:lang w:val="en-ZA"/>
        </w:rPr>
        <w:tab/>
      </w:r>
      <w:r w:rsidR="00427912" w:rsidRPr="006348A7">
        <w:rPr>
          <w:rFonts w:cs="Arial"/>
          <w:sz w:val="18"/>
          <w:szCs w:val="18"/>
          <w:lang w:val="en-ZA"/>
        </w:rPr>
        <w:t>R   5,002,000,000.00</w:t>
      </w:r>
    </w:p>
    <w:p w:rsidR="007F4679" w:rsidRPr="006348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348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348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348A7">
        <w:rPr>
          <w:rFonts w:cs="Arial"/>
          <w:b/>
          <w:sz w:val="18"/>
          <w:szCs w:val="18"/>
          <w:lang w:val="en-ZA"/>
        </w:rPr>
        <w:t>Bond Code</w:t>
      </w:r>
      <w:r w:rsidRPr="006348A7">
        <w:rPr>
          <w:rFonts w:cs="Arial"/>
          <w:b/>
          <w:sz w:val="18"/>
          <w:szCs w:val="18"/>
          <w:lang w:val="en-ZA"/>
        </w:rPr>
        <w:tab/>
      </w:r>
      <w:r w:rsidRPr="006348A7">
        <w:rPr>
          <w:rFonts w:cs="Arial"/>
          <w:sz w:val="18"/>
          <w:szCs w:val="18"/>
          <w:lang w:val="en-ZA"/>
        </w:rPr>
        <w:t>SYN954</w:t>
      </w:r>
    </w:p>
    <w:p w:rsidR="007F4679" w:rsidRPr="006348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48A7">
        <w:rPr>
          <w:rFonts w:cs="Arial"/>
          <w:b/>
          <w:bCs/>
          <w:sz w:val="18"/>
          <w:szCs w:val="18"/>
          <w:lang w:val="en-ZA"/>
        </w:rPr>
        <w:t>Nominal Issued</w:t>
      </w:r>
      <w:r w:rsidRPr="006348A7">
        <w:rPr>
          <w:rFonts w:cs="Arial"/>
          <w:sz w:val="18"/>
          <w:szCs w:val="18"/>
          <w:lang w:val="en-ZA"/>
        </w:rPr>
        <w:tab/>
        <w:t>R 25,000,000.00</w:t>
      </w:r>
    </w:p>
    <w:p w:rsidR="007F4679" w:rsidRPr="006348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48A7">
        <w:rPr>
          <w:rFonts w:cs="Arial"/>
          <w:b/>
          <w:bCs/>
          <w:sz w:val="18"/>
          <w:szCs w:val="18"/>
          <w:lang w:val="en-ZA"/>
        </w:rPr>
        <w:t>Issue Price</w:t>
      </w:r>
      <w:r w:rsidRPr="006348A7">
        <w:rPr>
          <w:rFonts w:cs="Arial"/>
          <w:sz w:val="18"/>
          <w:szCs w:val="18"/>
          <w:lang w:val="en-ZA"/>
        </w:rPr>
        <w:tab/>
      </w:r>
      <w:r w:rsidR="006348A7" w:rsidRPr="006348A7">
        <w:rPr>
          <w:rFonts w:cs="Arial"/>
          <w:sz w:val="18"/>
          <w:szCs w:val="18"/>
          <w:lang w:val="en-ZA"/>
        </w:rPr>
        <w:t>R 24,734,242.64</w:t>
      </w:r>
    </w:p>
    <w:p w:rsidR="00427912" w:rsidRPr="006348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48A7">
        <w:rPr>
          <w:rFonts w:cs="Arial"/>
          <w:b/>
          <w:sz w:val="18"/>
          <w:szCs w:val="18"/>
          <w:lang w:val="en-ZA"/>
        </w:rPr>
        <w:t>Coupon</w:t>
      </w:r>
      <w:r w:rsidRPr="006348A7">
        <w:rPr>
          <w:rFonts w:cs="Arial"/>
          <w:b/>
          <w:sz w:val="18"/>
          <w:szCs w:val="18"/>
          <w:lang w:val="en-ZA"/>
        </w:rPr>
        <w:tab/>
      </w:r>
      <w:r w:rsidR="00427912" w:rsidRPr="006348A7">
        <w:rPr>
          <w:rFonts w:cs="Arial"/>
          <w:sz w:val="18"/>
          <w:szCs w:val="18"/>
          <w:lang w:val="en-ZA"/>
        </w:rPr>
        <w:t>Zero</w:t>
      </w:r>
    </w:p>
    <w:p w:rsidR="007F4679" w:rsidRPr="006348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348A7">
        <w:rPr>
          <w:rFonts w:cs="Arial"/>
          <w:b/>
          <w:sz w:val="18"/>
          <w:szCs w:val="18"/>
          <w:lang w:val="en-ZA"/>
        </w:rPr>
        <w:t>Trade Type</w:t>
      </w:r>
      <w:r w:rsidRPr="006348A7">
        <w:rPr>
          <w:rFonts w:cs="Arial"/>
          <w:b/>
          <w:sz w:val="18"/>
          <w:szCs w:val="18"/>
          <w:lang w:val="en-ZA"/>
        </w:rPr>
        <w:tab/>
      </w:r>
      <w:r w:rsidRPr="006348A7">
        <w:rPr>
          <w:rFonts w:cs="Arial"/>
          <w:sz w:val="18"/>
          <w:szCs w:val="18"/>
          <w:lang w:val="en-ZA"/>
        </w:rPr>
        <w:t>Price</w:t>
      </w:r>
    </w:p>
    <w:p w:rsidR="007F4679" w:rsidRPr="006348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48A7">
        <w:rPr>
          <w:rFonts w:cs="Arial"/>
          <w:b/>
          <w:sz w:val="18"/>
          <w:szCs w:val="18"/>
          <w:lang w:val="en-ZA"/>
        </w:rPr>
        <w:t>Final Maturity Date</w:t>
      </w:r>
      <w:r w:rsidRPr="006348A7">
        <w:rPr>
          <w:rFonts w:cs="Arial"/>
          <w:sz w:val="18"/>
          <w:szCs w:val="18"/>
          <w:lang w:val="en-ZA"/>
        </w:rPr>
        <w:tab/>
        <w:t>21 January 2013</w:t>
      </w:r>
    </w:p>
    <w:p w:rsidR="007F4679" w:rsidRPr="006348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48A7">
        <w:rPr>
          <w:rFonts w:cs="Arial"/>
          <w:b/>
          <w:sz w:val="18"/>
          <w:szCs w:val="18"/>
          <w:lang w:val="en-ZA"/>
        </w:rPr>
        <w:t>Books Close</w:t>
      </w:r>
      <w:r w:rsidRPr="006348A7">
        <w:rPr>
          <w:rFonts w:cs="Arial"/>
          <w:b/>
          <w:sz w:val="18"/>
          <w:szCs w:val="18"/>
          <w:lang w:val="en-ZA"/>
        </w:rPr>
        <w:tab/>
      </w:r>
      <w:r w:rsidRPr="006348A7">
        <w:rPr>
          <w:rFonts w:cs="Arial"/>
          <w:sz w:val="18"/>
          <w:szCs w:val="18"/>
          <w:lang w:val="en-ZA"/>
        </w:rPr>
        <w:t>16 January</w:t>
      </w:r>
      <w:r w:rsidR="00427912" w:rsidRPr="006348A7">
        <w:rPr>
          <w:rFonts w:cs="Arial"/>
          <w:sz w:val="18"/>
          <w:szCs w:val="18"/>
          <w:lang w:val="en-ZA"/>
        </w:rPr>
        <w:t xml:space="preserve"> 2013</w:t>
      </w:r>
    </w:p>
    <w:p w:rsidR="007F4679" w:rsidRPr="006348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48A7">
        <w:rPr>
          <w:rFonts w:cs="Arial"/>
          <w:b/>
          <w:sz w:val="18"/>
          <w:szCs w:val="18"/>
          <w:lang w:val="en-ZA"/>
        </w:rPr>
        <w:t>Interest Date(s)</w:t>
      </w:r>
      <w:r w:rsidRPr="006348A7">
        <w:rPr>
          <w:rFonts w:cs="Arial"/>
          <w:b/>
          <w:sz w:val="18"/>
          <w:szCs w:val="18"/>
          <w:lang w:val="en-ZA"/>
        </w:rPr>
        <w:tab/>
      </w:r>
      <w:r w:rsidRPr="006348A7">
        <w:rPr>
          <w:rFonts w:cs="Arial"/>
          <w:sz w:val="18"/>
          <w:szCs w:val="18"/>
          <w:lang w:val="en-ZA"/>
        </w:rPr>
        <w:t>21 January</w:t>
      </w:r>
      <w:r w:rsidR="00427912" w:rsidRPr="006348A7">
        <w:rPr>
          <w:rFonts w:cs="Arial"/>
          <w:sz w:val="18"/>
          <w:szCs w:val="18"/>
          <w:lang w:val="en-ZA"/>
        </w:rPr>
        <w:t xml:space="preserve"> 2013</w:t>
      </w:r>
    </w:p>
    <w:p w:rsidR="007F4679" w:rsidRPr="006348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48A7">
        <w:rPr>
          <w:rFonts w:cs="Arial"/>
          <w:b/>
          <w:sz w:val="18"/>
          <w:szCs w:val="18"/>
          <w:lang w:val="en-ZA"/>
        </w:rPr>
        <w:t>Last Day to Register</w:t>
      </w:r>
      <w:r w:rsidRPr="006348A7">
        <w:rPr>
          <w:rFonts w:cs="Arial"/>
          <w:b/>
          <w:sz w:val="18"/>
          <w:szCs w:val="18"/>
          <w:lang w:val="en-ZA"/>
        </w:rPr>
        <w:tab/>
      </w:r>
      <w:r w:rsidR="00427912" w:rsidRPr="006348A7">
        <w:rPr>
          <w:rFonts w:cs="Arial"/>
          <w:sz w:val="18"/>
          <w:szCs w:val="18"/>
          <w:lang w:val="en-ZA"/>
        </w:rPr>
        <w:t>By 17h00 on</w:t>
      </w:r>
      <w:r w:rsidR="00427912" w:rsidRPr="006348A7">
        <w:rPr>
          <w:rFonts w:cs="Arial"/>
          <w:b/>
          <w:sz w:val="18"/>
          <w:szCs w:val="18"/>
          <w:lang w:val="en-ZA"/>
        </w:rPr>
        <w:t xml:space="preserve"> </w:t>
      </w:r>
      <w:r w:rsidRPr="006348A7">
        <w:rPr>
          <w:rFonts w:cs="Arial"/>
          <w:sz w:val="18"/>
          <w:szCs w:val="18"/>
          <w:lang w:val="en-ZA"/>
        </w:rPr>
        <w:t>15 January</w:t>
      </w:r>
      <w:r w:rsidR="00427912" w:rsidRPr="006348A7">
        <w:rPr>
          <w:rFonts w:cs="Arial"/>
          <w:sz w:val="18"/>
          <w:szCs w:val="18"/>
          <w:lang w:val="en-ZA"/>
        </w:rPr>
        <w:t xml:space="preserve"> 2013</w:t>
      </w:r>
    </w:p>
    <w:p w:rsidR="007F4679" w:rsidRPr="006348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348A7">
        <w:rPr>
          <w:rFonts w:cs="Arial"/>
          <w:b/>
          <w:sz w:val="18"/>
          <w:szCs w:val="18"/>
          <w:lang w:val="en-ZA"/>
        </w:rPr>
        <w:t>Issue Date</w:t>
      </w:r>
      <w:r w:rsidRPr="006348A7">
        <w:rPr>
          <w:rFonts w:cs="Arial"/>
          <w:b/>
          <w:sz w:val="18"/>
          <w:szCs w:val="18"/>
          <w:lang w:val="en-ZA"/>
        </w:rPr>
        <w:tab/>
      </w:r>
      <w:r w:rsidRPr="006348A7">
        <w:rPr>
          <w:rFonts w:cs="Arial"/>
          <w:sz w:val="18"/>
          <w:szCs w:val="18"/>
          <w:lang w:val="en-ZA"/>
        </w:rPr>
        <w:t>7 November 2012</w:t>
      </w:r>
    </w:p>
    <w:p w:rsidR="007F4679" w:rsidRPr="006348A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348A7">
        <w:rPr>
          <w:b/>
          <w:sz w:val="18"/>
          <w:szCs w:val="18"/>
          <w:lang w:val="en-ZA"/>
        </w:rPr>
        <w:t>Date Convention</w:t>
      </w:r>
      <w:r w:rsidRPr="006348A7">
        <w:rPr>
          <w:b/>
          <w:sz w:val="18"/>
          <w:szCs w:val="18"/>
          <w:lang w:val="en-ZA"/>
        </w:rPr>
        <w:tab/>
      </w:r>
      <w:r w:rsidRPr="006348A7">
        <w:rPr>
          <w:sz w:val="18"/>
          <w:szCs w:val="18"/>
          <w:lang w:val="en-ZA"/>
        </w:rPr>
        <w:t>Following</w:t>
      </w:r>
    </w:p>
    <w:p w:rsidR="007F4679" w:rsidRPr="006348A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348A7">
        <w:rPr>
          <w:b/>
          <w:sz w:val="18"/>
          <w:szCs w:val="18"/>
          <w:lang w:val="en-ZA"/>
        </w:rPr>
        <w:t>Interest Commencement Date</w:t>
      </w:r>
      <w:r w:rsidRPr="006348A7">
        <w:rPr>
          <w:sz w:val="18"/>
          <w:szCs w:val="18"/>
          <w:lang w:val="en-ZA"/>
        </w:rPr>
        <w:tab/>
      </w:r>
      <w:r w:rsidRPr="006348A7">
        <w:rPr>
          <w:rFonts w:cs="Arial"/>
          <w:sz w:val="18"/>
          <w:szCs w:val="18"/>
          <w:lang w:val="en-ZA"/>
        </w:rPr>
        <w:t>7 November 2012</w:t>
      </w:r>
    </w:p>
    <w:p w:rsidR="007F4679" w:rsidRPr="006348A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348A7">
        <w:rPr>
          <w:b/>
          <w:sz w:val="18"/>
          <w:szCs w:val="18"/>
          <w:lang w:val="en-ZA"/>
        </w:rPr>
        <w:t>First Interest Date</w:t>
      </w:r>
      <w:r w:rsidRPr="006348A7">
        <w:rPr>
          <w:b/>
          <w:sz w:val="18"/>
          <w:szCs w:val="18"/>
          <w:lang w:val="en-ZA"/>
        </w:rPr>
        <w:tab/>
      </w:r>
      <w:r w:rsidRPr="006348A7">
        <w:rPr>
          <w:rFonts w:cs="Arial"/>
          <w:sz w:val="18"/>
          <w:szCs w:val="18"/>
          <w:lang w:val="en-ZA"/>
        </w:rPr>
        <w:t>21 January 2013</w:t>
      </w:r>
    </w:p>
    <w:p w:rsidR="007F4679" w:rsidRPr="006348A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348A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348A7">
        <w:rPr>
          <w:rFonts w:cs="Arial"/>
          <w:b/>
          <w:sz w:val="18"/>
          <w:szCs w:val="18"/>
          <w:lang w:val="en-ZA"/>
        </w:rPr>
        <w:tab/>
      </w:r>
      <w:r w:rsidRPr="006348A7">
        <w:rPr>
          <w:sz w:val="18"/>
          <w:szCs w:val="18"/>
          <w:lang w:val="en-ZA"/>
        </w:rPr>
        <w:t>ZAG000101072</w:t>
      </w:r>
    </w:p>
    <w:p w:rsidR="007F4679" w:rsidRPr="006348A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348A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348A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6348A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348A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348A7">
        <w:rPr>
          <w:rFonts w:cs="Arial"/>
          <w:b/>
          <w:sz w:val="18"/>
          <w:szCs w:val="18"/>
          <w:lang w:val="en-ZA"/>
        </w:rPr>
        <w:t xml:space="preserve"> </w:t>
      </w:r>
      <w:r w:rsidRPr="006348A7">
        <w:rPr>
          <w:rFonts w:cs="Arial"/>
          <w:sz w:val="18"/>
          <w:szCs w:val="18"/>
          <w:lang w:val="en-ZA"/>
        </w:rPr>
        <w:t>Note issue please contact:</w:t>
      </w:r>
    </w:p>
    <w:p w:rsidR="007F4679" w:rsidRPr="006348A7" w:rsidRDefault="0042791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6348A7">
        <w:rPr>
          <w:rFonts w:cs="Arial"/>
          <w:sz w:val="18"/>
          <w:szCs w:val="18"/>
          <w:lang w:val="en-ZA"/>
        </w:rPr>
        <w:t>Allister</w:t>
      </w:r>
      <w:proofErr w:type="spellEnd"/>
      <w:r w:rsidRPr="006348A7">
        <w:rPr>
          <w:rFonts w:cs="Arial"/>
          <w:sz w:val="18"/>
          <w:szCs w:val="18"/>
          <w:lang w:val="en-ZA"/>
        </w:rPr>
        <w:t xml:space="preserve"> Lamont-Smith</w:t>
      </w:r>
      <w:r w:rsidRPr="006348A7">
        <w:rPr>
          <w:rFonts w:cs="Arial"/>
          <w:sz w:val="18"/>
          <w:szCs w:val="18"/>
          <w:lang w:val="en-ZA"/>
        </w:rPr>
        <w:tab/>
      </w:r>
      <w:r w:rsidRPr="006348A7">
        <w:rPr>
          <w:rFonts w:cs="Arial"/>
          <w:sz w:val="18"/>
          <w:szCs w:val="18"/>
          <w:lang w:val="en-ZA"/>
        </w:rPr>
        <w:tab/>
        <w:t xml:space="preserve">          </w:t>
      </w:r>
      <w:proofErr w:type="spellStart"/>
      <w:r w:rsidRPr="006348A7">
        <w:rPr>
          <w:rFonts w:cs="Arial"/>
          <w:sz w:val="18"/>
          <w:szCs w:val="18"/>
          <w:lang w:val="en-ZA"/>
        </w:rPr>
        <w:t>Nedbank</w:t>
      </w:r>
      <w:proofErr w:type="spellEnd"/>
      <w:r w:rsidRPr="006348A7">
        <w:rPr>
          <w:rFonts w:cs="Arial"/>
          <w:sz w:val="18"/>
          <w:szCs w:val="18"/>
          <w:lang w:val="en-ZA"/>
        </w:rPr>
        <w:t xml:space="preserve"> Capital</w:t>
      </w:r>
      <w:r w:rsidRPr="006348A7">
        <w:rPr>
          <w:rFonts w:cs="Arial"/>
          <w:sz w:val="18"/>
          <w:szCs w:val="18"/>
          <w:lang w:val="en-ZA"/>
        </w:rPr>
        <w:tab/>
      </w:r>
      <w:r w:rsidRPr="006348A7">
        <w:rPr>
          <w:rFonts w:cs="Arial"/>
          <w:sz w:val="18"/>
          <w:szCs w:val="18"/>
          <w:lang w:val="en-ZA"/>
        </w:rPr>
        <w:tab/>
      </w:r>
      <w:r w:rsidRPr="006348A7">
        <w:rPr>
          <w:rFonts w:cs="Arial"/>
          <w:sz w:val="18"/>
          <w:szCs w:val="18"/>
          <w:lang w:val="en-ZA"/>
        </w:rPr>
        <w:tab/>
      </w:r>
      <w:r w:rsidRPr="006348A7">
        <w:rPr>
          <w:rFonts w:cs="Arial"/>
          <w:sz w:val="18"/>
          <w:szCs w:val="18"/>
          <w:lang w:val="en-ZA"/>
        </w:rPr>
        <w:tab/>
        <w:t xml:space="preserve">      +27 11 </w:t>
      </w:r>
      <w:r w:rsidR="00010086" w:rsidRPr="006348A7">
        <w:rPr>
          <w:rFonts w:cs="Arial"/>
          <w:sz w:val="18"/>
          <w:szCs w:val="18"/>
          <w:lang w:val="en-ZA"/>
        </w:rPr>
        <w:t>2944833</w:t>
      </w:r>
    </w:p>
    <w:p w:rsidR="007F4679" w:rsidRPr="006348A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6348A7">
        <w:rPr>
          <w:rFonts w:cs="Arial"/>
          <w:sz w:val="18"/>
          <w:szCs w:val="18"/>
          <w:lang w:val="en-ZA"/>
        </w:rPr>
        <w:t>Brendan Povey</w:t>
      </w:r>
      <w:r w:rsidRPr="006348A7">
        <w:rPr>
          <w:rFonts w:cs="Arial"/>
          <w:sz w:val="18"/>
          <w:szCs w:val="18"/>
          <w:lang w:val="en-ZA"/>
        </w:rPr>
        <w:tab/>
        <w:t>JSE</w:t>
      </w:r>
      <w:r w:rsidRPr="006348A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6348A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348A7">
        <w:rPr>
          <w:rFonts w:cs="Arial"/>
          <w:sz w:val="18"/>
          <w:szCs w:val="18"/>
          <w:lang w:val="en-ZA"/>
        </w:rPr>
        <w:t>Diboko Ledwaba</w:t>
      </w:r>
      <w:r w:rsidRPr="006348A7">
        <w:rPr>
          <w:rFonts w:cs="Arial"/>
          <w:sz w:val="18"/>
          <w:szCs w:val="18"/>
          <w:lang w:val="en-ZA"/>
        </w:rPr>
        <w:tab/>
        <w:t>JSE</w:t>
      </w:r>
      <w:r w:rsidRPr="006348A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6348A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348A7">
        <w:rPr>
          <w:rFonts w:cs="Arial"/>
          <w:sz w:val="18"/>
          <w:szCs w:val="18"/>
          <w:lang w:val="en-ZA"/>
        </w:rPr>
        <w:t>Mari Vink</w:t>
      </w:r>
      <w:r w:rsidRPr="006348A7">
        <w:rPr>
          <w:rFonts w:cs="Arial"/>
          <w:sz w:val="18"/>
          <w:szCs w:val="18"/>
          <w:lang w:val="en-ZA"/>
        </w:rPr>
        <w:tab/>
        <w:t>JSE</w:t>
      </w:r>
      <w:r w:rsidRPr="006348A7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12" w:rsidRDefault="00427912">
      <w:r>
        <w:separator/>
      </w:r>
    </w:p>
  </w:endnote>
  <w:endnote w:type="continuationSeparator" w:id="0">
    <w:p w:rsidR="00427912" w:rsidRDefault="0042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12" w:rsidRDefault="004279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12" w:rsidRDefault="00427912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27912" w:rsidRDefault="00427912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348A7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348A7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427912" w:rsidRDefault="00427912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27912" w:rsidRPr="00C94EA6" w:rsidRDefault="00427912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12" w:rsidRPr="000575E4" w:rsidRDefault="00427912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427912" w:rsidRPr="0061041F">
      <w:tc>
        <w:tcPr>
          <w:tcW w:w="1335" w:type="dxa"/>
        </w:tcPr>
        <w:p w:rsidR="00427912" w:rsidRPr="0061041F" w:rsidRDefault="00427912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427912" w:rsidRPr="0061041F" w:rsidRDefault="00427912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427912" w:rsidRPr="0061041F" w:rsidRDefault="00427912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427912" w:rsidRPr="0061041F" w:rsidRDefault="00427912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427912" w:rsidRPr="0061041F" w:rsidRDefault="00427912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27912" w:rsidRPr="0061041F" w:rsidRDefault="00427912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27912" w:rsidRPr="0061041F" w:rsidRDefault="00427912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427912" w:rsidRPr="0061041F" w:rsidRDefault="00427912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427912" w:rsidRPr="0061041F" w:rsidRDefault="00427912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427912" w:rsidRPr="0061041F" w:rsidRDefault="00427912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27912" w:rsidRPr="0061041F" w:rsidRDefault="00427912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427912" w:rsidRDefault="004279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12" w:rsidRDefault="00427912">
      <w:r>
        <w:separator/>
      </w:r>
    </w:p>
  </w:footnote>
  <w:footnote w:type="continuationSeparator" w:id="0">
    <w:p w:rsidR="00427912" w:rsidRDefault="00427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12" w:rsidRDefault="0042791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27912" w:rsidRDefault="004279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12" w:rsidRDefault="0001008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912" w:rsidRDefault="00427912" w:rsidP="00EF6146">
                          <w:pPr>
                            <w:jc w:val="right"/>
                          </w:pPr>
                        </w:p>
                        <w:p w:rsidR="00427912" w:rsidRDefault="00427912" w:rsidP="00EF6146">
                          <w:pPr>
                            <w:jc w:val="right"/>
                          </w:pPr>
                        </w:p>
                        <w:p w:rsidR="00427912" w:rsidRDefault="00427912" w:rsidP="00EF6146">
                          <w:pPr>
                            <w:jc w:val="right"/>
                          </w:pPr>
                        </w:p>
                        <w:p w:rsidR="00427912" w:rsidRDefault="00427912" w:rsidP="00EF6146">
                          <w:pPr>
                            <w:jc w:val="right"/>
                          </w:pPr>
                        </w:p>
                        <w:p w:rsidR="00427912" w:rsidRDefault="00427912" w:rsidP="00EF6146">
                          <w:pPr>
                            <w:jc w:val="right"/>
                          </w:pPr>
                        </w:p>
                        <w:p w:rsidR="00427912" w:rsidRDefault="00427912" w:rsidP="00EF6146">
                          <w:pPr>
                            <w:jc w:val="right"/>
                          </w:pPr>
                        </w:p>
                        <w:p w:rsidR="00427912" w:rsidRPr="000575E4" w:rsidRDefault="00427912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427912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427912" w:rsidRPr="0061041F" w:rsidRDefault="00427912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427912" w:rsidRPr="00866D23" w:rsidRDefault="00427912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427912" w:rsidRDefault="00427912" w:rsidP="00EF6146">
                    <w:pPr>
                      <w:jc w:val="right"/>
                    </w:pPr>
                  </w:p>
                  <w:p w:rsidR="00427912" w:rsidRDefault="00427912" w:rsidP="00EF6146">
                    <w:pPr>
                      <w:jc w:val="right"/>
                    </w:pPr>
                  </w:p>
                  <w:p w:rsidR="00427912" w:rsidRDefault="00427912" w:rsidP="00EF6146">
                    <w:pPr>
                      <w:jc w:val="right"/>
                    </w:pPr>
                  </w:p>
                  <w:p w:rsidR="00427912" w:rsidRDefault="00427912" w:rsidP="00EF6146">
                    <w:pPr>
                      <w:jc w:val="right"/>
                    </w:pPr>
                  </w:p>
                  <w:p w:rsidR="00427912" w:rsidRDefault="00427912" w:rsidP="00EF6146">
                    <w:pPr>
                      <w:jc w:val="right"/>
                    </w:pPr>
                  </w:p>
                  <w:p w:rsidR="00427912" w:rsidRDefault="00427912" w:rsidP="00EF6146">
                    <w:pPr>
                      <w:jc w:val="right"/>
                    </w:pPr>
                  </w:p>
                  <w:p w:rsidR="00427912" w:rsidRPr="000575E4" w:rsidRDefault="00427912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427912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427912" w:rsidRPr="0061041F" w:rsidRDefault="00427912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427912" w:rsidRPr="00866D23" w:rsidRDefault="00427912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427912" w:rsidRDefault="004279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27912" w:rsidRDefault="004279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27912" w:rsidRDefault="004279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27912" w:rsidRDefault="004279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27912" w:rsidRDefault="004279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27912" w:rsidRPr="000575E4" w:rsidRDefault="00427912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427912" w:rsidRPr="0061041F">
      <w:trPr>
        <w:trHeight w:hRule="exact" w:val="2342"/>
        <w:jc w:val="right"/>
      </w:trPr>
      <w:tc>
        <w:tcPr>
          <w:tcW w:w="9752" w:type="dxa"/>
        </w:tcPr>
        <w:p w:rsidR="00427912" w:rsidRPr="0061041F" w:rsidRDefault="00427912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7912" w:rsidRPr="00866D23" w:rsidRDefault="004279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27912" w:rsidRPr="00EF6146" w:rsidRDefault="00427912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12" w:rsidRDefault="0001008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912" w:rsidRDefault="00427912" w:rsidP="00BD2E91">
                          <w:pPr>
                            <w:jc w:val="right"/>
                          </w:pPr>
                        </w:p>
                        <w:p w:rsidR="00427912" w:rsidRDefault="00427912" w:rsidP="00BD2E91">
                          <w:pPr>
                            <w:jc w:val="right"/>
                          </w:pPr>
                        </w:p>
                        <w:p w:rsidR="00427912" w:rsidRDefault="00427912" w:rsidP="00BD2E91">
                          <w:pPr>
                            <w:jc w:val="right"/>
                          </w:pPr>
                        </w:p>
                        <w:p w:rsidR="00427912" w:rsidRDefault="00427912" w:rsidP="00BD2E91">
                          <w:pPr>
                            <w:jc w:val="right"/>
                          </w:pPr>
                        </w:p>
                        <w:p w:rsidR="00427912" w:rsidRDefault="00427912" w:rsidP="00BD2E91">
                          <w:pPr>
                            <w:jc w:val="right"/>
                          </w:pPr>
                        </w:p>
                        <w:p w:rsidR="00427912" w:rsidRDefault="00427912" w:rsidP="00BD2E91">
                          <w:pPr>
                            <w:jc w:val="right"/>
                          </w:pPr>
                        </w:p>
                        <w:p w:rsidR="00427912" w:rsidRPr="000575E4" w:rsidRDefault="00427912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427912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427912" w:rsidRPr="0061041F" w:rsidRDefault="00427912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427912" w:rsidRPr="00866D23" w:rsidRDefault="00427912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427912" w:rsidRDefault="00427912" w:rsidP="00BD2E91">
                    <w:pPr>
                      <w:jc w:val="right"/>
                    </w:pPr>
                  </w:p>
                  <w:p w:rsidR="00427912" w:rsidRDefault="00427912" w:rsidP="00BD2E91">
                    <w:pPr>
                      <w:jc w:val="right"/>
                    </w:pPr>
                  </w:p>
                  <w:p w:rsidR="00427912" w:rsidRDefault="00427912" w:rsidP="00BD2E91">
                    <w:pPr>
                      <w:jc w:val="right"/>
                    </w:pPr>
                  </w:p>
                  <w:p w:rsidR="00427912" w:rsidRDefault="00427912" w:rsidP="00BD2E91">
                    <w:pPr>
                      <w:jc w:val="right"/>
                    </w:pPr>
                  </w:p>
                  <w:p w:rsidR="00427912" w:rsidRDefault="00427912" w:rsidP="00BD2E91">
                    <w:pPr>
                      <w:jc w:val="right"/>
                    </w:pPr>
                  </w:p>
                  <w:p w:rsidR="00427912" w:rsidRDefault="00427912" w:rsidP="00BD2E91">
                    <w:pPr>
                      <w:jc w:val="right"/>
                    </w:pPr>
                  </w:p>
                  <w:p w:rsidR="00427912" w:rsidRPr="000575E4" w:rsidRDefault="00427912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427912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427912" w:rsidRPr="0061041F" w:rsidRDefault="00427912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427912" w:rsidRPr="00866D23" w:rsidRDefault="00427912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427912" w:rsidRDefault="004279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27912" w:rsidRDefault="004279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27912" w:rsidRDefault="004279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27912" w:rsidRDefault="004279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27912" w:rsidRDefault="004279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27912" w:rsidRPr="000575E4" w:rsidRDefault="00427912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427912" w:rsidRPr="0061041F">
      <w:trPr>
        <w:trHeight w:hRule="exact" w:val="2342"/>
        <w:jc w:val="right"/>
      </w:trPr>
      <w:tc>
        <w:tcPr>
          <w:tcW w:w="9752" w:type="dxa"/>
        </w:tcPr>
        <w:p w:rsidR="00427912" w:rsidRPr="0061041F" w:rsidRDefault="00427912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427912" w:rsidRPr="00866D23" w:rsidRDefault="004279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27912" w:rsidRPr="000575E4" w:rsidRDefault="00427912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427912" w:rsidRPr="0061041F">
      <w:tc>
        <w:tcPr>
          <w:tcW w:w="9752" w:type="dxa"/>
        </w:tcPr>
        <w:p w:rsidR="00427912" w:rsidRPr="0061041F" w:rsidRDefault="00427912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427912" w:rsidRDefault="00427912"/>
  <w:p w:rsidR="00427912" w:rsidRDefault="004279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0086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27912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348A7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0A5F651-FC42-43FA-979D-3CCD99B0A0CD}"/>
</file>

<file path=customXml/itemProps2.xml><?xml version="1.0" encoding="utf-8"?>
<ds:datastoreItem xmlns:ds="http://schemas.openxmlformats.org/officeDocument/2006/customXml" ds:itemID="{1A0B9362-DF0F-462C-947E-D237A4A65FD6}"/>
</file>

<file path=customXml/itemProps3.xml><?xml version="1.0" encoding="utf-8"?>
<ds:datastoreItem xmlns:ds="http://schemas.openxmlformats.org/officeDocument/2006/customXml" ds:itemID="{4FEF007E-BACA-4245-ADCC-18C7DF909B2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Listing-SYN954-07Nov2012</dc:title>
  <dc:creator>Johannesburg Stock Exchange</dc:creator>
  <cp:lastModifiedBy>JSEUser</cp:lastModifiedBy>
  <cp:revision>2</cp:revision>
  <cp:lastPrinted>2012-01-03T09:35:00Z</cp:lastPrinted>
  <dcterms:created xsi:type="dcterms:W3CDTF">2012-11-06T09:19:00Z</dcterms:created>
  <dcterms:modified xsi:type="dcterms:W3CDTF">2012-11-06T09:19:00Z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223200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